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CE" w:rsidRDefault="004279CE" w:rsidP="00EC2121">
      <w:pPr>
        <w:tabs>
          <w:tab w:val="left" w:pos="6408"/>
        </w:tabs>
        <w:rPr>
          <w:rFonts w:ascii="Arial" w:hAnsi="Arial" w:cs="Arial"/>
          <w:sz w:val="22"/>
          <w:szCs w:val="22"/>
        </w:rPr>
      </w:pPr>
    </w:p>
    <w:p w:rsidR="004279CE" w:rsidRDefault="004279CE" w:rsidP="00EC2121">
      <w:pPr>
        <w:tabs>
          <w:tab w:val="left" w:pos="6408"/>
        </w:tabs>
        <w:rPr>
          <w:rFonts w:ascii="Arial" w:hAnsi="Arial" w:cs="Arial"/>
          <w:sz w:val="22"/>
          <w:szCs w:val="22"/>
        </w:rPr>
      </w:pPr>
    </w:p>
    <w:p w:rsidR="004279CE" w:rsidRPr="00F86290" w:rsidRDefault="004279CE" w:rsidP="00EC2121">
      <w:pPr>
        <w:tabs>
          <w:tab w:val="left" w:pos="6408"/>
        </w:tabs>
        <w:rPr>
          <w:rFonts w:ascii="Arial" w:hAnsi="Arial" w:cs="Arial"/>
          <w:sz w:val="22"/>
          <w:szCs w:val="22"/>
        </w:rPr>
      </w:pPr>
    </w:p>
    <w:p w:rsidR="004279CE" w:rsidRPr="00F86290" w:rsidRDefault="004279CE" w:rsidP="00EC2121">
      <w:pPr>
        <w:pStyle w:val="NoSpacing"/>
        <w:rPr>
          <w:rFonts w:cs="Arial"/>
          <w:sz w:val="22"/>
          <w:szCs w:val="22"/>
        </w:rPr>
      </w:pPr>
      <w:r w:rsidRPr="00F86290">
        <w:rPr>
          <w:rFonts w:cs="Arial"/>
          <w:sz w:val="22"/>
          <w:szCs w:val="22"/>
        </w:rPr>
        <w:t xml:space="preserve">No. </w:t>
      </w:r>
      <w:r>
        <w:rPr>
          <w:rFonts w:cs="Arial"/>
          <w:sz w:val="22"/>
          <w:szCs w:val="22"/>
        </w:rPr>
        <w:t>740</w:t>
      </w:r>
      <w:r w:rsidRPr="00F86290">
        <w:rPr>
          <w:rFonts w:cs="Arial"/>
          <w:sz w:val="22"/>
          <w:szCs w:val="22"/>
        </w:rPr>
        <w:t>/2016</w:t>
      </w:r>
    </w:p>
    <w:p w:rsidR="004279CE" w:rsidRPr="00F86290" w:rsidRDefault="004279CE" w:rsidP="00EC2121">
      <w:pPr>
        <w:pStyle w:val="NoSpacing"/>
        <w:rPr>
          <w:rFonts w:cs="Arial"/>
          <w:sz w:val="22"/>
          <w:szCs w:val="22"/>
        </w:rPr>
      </w:pPr>
    </w:p>
    <w:p w:rsidR="004279CE" w:rsidRPr="00F86290" w:rsidRDefault="004279CE" w:rsidP="00EC2121">
      <w:pPr>
        <w:pStyle w:val="NoSpacing"/>
        <w:rPr>
          <w:rFonts w:cs="Arial"/>
          <w:sz w:val="22"/>
          <w:szCs w:val="22"/>
        </w:rPr>
      </w:pPr>
      <w:r>
        <w:rPr>
          <w:rFonts w:cs="Arial"/>
          <w:sz w:val="22"/>
          <w:szCs w:val="22"/>
        </w:rPr>
        <w:t>19 December 2016</w:t>
      </w:r>
    </w:p>
    <w:p w:rsidR="004279CE" w:rsidRDefault="004279CE" w:rsidP="00EC2121">
      <w:pPr>
        <w:pStyle w:val="NoSpacing"/>
        <w:rPr>
          <w:rFonts w:cs="Arial"/>
          <w:b/>
          <w:sz w:val="22"/>
          <w:szCs w:val="22"/>
        </w:rPr>
      </w:pPr>
    </w:p>
    <w:p w:rsidR="004279CE" w:rsidRPr="00F86290" w:rsidRDefault="004279CE" w:rsidP="00EC2121">
      <w:pPr>
        <w:pStyle w:val="NoSpacing"/>
        <w:rPr>
          <w:rFonts w:cs="Arial"/>
          <w:b/>
          <w:sz w:val="22"/>
          <w:szCs w:val="22"/>
        </w:rPr>
      </w:pPr>
      <w:r>
        <w:rPr>
          <w:rFonts w:cs="Arial"/>
          <w:b/>
          <w:sz w:val="22"/>
          <w:szCs w:val="22"/>
        </w:rPr>
        <w:t>ACCRINGTON DELIVERY OFFICE – INDUSTRIAL ACTION</w:t>
      </w:r>
    </w:p>
    <w:p w:rsidR="004279CE" w:rsidRPr="00F86290" w:rsidRDefault="004279CE" w:rsidP="00EC2121">
      <w:pPr>
        <w:pStyle w:val="NoSpacing"/>
        <w:rPr>
          <w:rFonts w:cs="Arial"/>
          <w:sz w:val="22"/>
          <w:szCs w:val="22"/>
        </w:rPr>
      </w:pPr>
    </w:p>
    <w:p w:rsidR="004279CE" w:rsidRPr="00F86290" w:rsidRDefault="004279CE" w:rsidP="00EC2121">
      <w:pPr>
        <w:pStyle w:val="NoSpacing"/>
        <w:rPr>
          <w:rFonts w:cs="Arial"/>
          <w:sz w:val="22"/>
          <w:szCs w:val="22"/>
        </w:rPr>
      </w:pPr>
      <w:r w:rsidRPr="00F86290">
        <w:rPr>
          <w:rFonts w:cs="Arial"/>
          <w:sz w:val="22"/>
          <w:szCs w:val="22"/>
        </w:rPr>
        <w:t>Dear Colleagues,</w:t>
      </w:r>
    </w:p>
    <w:p w:rsidR="004279CE" w:rsidRDefault="004279CE" w:rsidP="00EC2121">
      <w:pPr>
        <w:pStyle w:val="NoSpacing"/>
        <w:rPr>
          <w:rFonts w:cs="Arial"/>
          <w:sz w:val="22"/>
          <w:szCs w:val="22"/>
        </w:rPr>
      </w:pPr>
    </w:p>
    <w:p w:rsidR="004279CE" w:rsidRDefault="004279CE" w:rsidP="00EC2121">
      <w:pPr>
        <w:pStyle w:val="NoSpacing"/>
        <w:rPr>
          <w:rFonts w:cs="Arial"/>
          <w:sz w:val="22"/>
          <w:szCs w:val="22"/>
        </w:rPr>
      </w:pPr>
      <w:r>
        <w:rPr>
          <w:rFonts w:cs="Arial"/>
          <w:sz w:val="22"/>
          <w:szCs w:val="22"/>
        </w:rPr>
        <w:t>Branches will wish to be aware that CWU members at Accrington Delivery Office took a second day of strike action on Saturday 17</w:t>
      </w:r>
      <w:r w:rsidRPr="00A92BB1">
        <w:rPr>
          <w:rFonts w:cs="Arial"/>
          <w:sz w:val="22"/>
          <w:szCs w:val="22"/>
          <w:vertAlign w:val="superscript"/>
        </w:rPr>
        <w:t>th</w:t>
      </w:r>
      <w:r>
        <w:rPr>
          <w:rFonts w:cs="Arial"/>
          <w:sz w:val="22"/>
          <w:szCs w:val="22"/>
        </w:rPr>
        <w:t xml:space="preserve"> December as a result of the failure of Royal Mail to implement a joint CWU/Royal Mail recommendation from a Flashpoint report published on 24</w:t>
      </w:r>
      <w:r w:rsidRPr="00A92BB1">
        <w:rPr>
          <w:rFonts w:cs="Arial"/>
          <w:sz w:val="22"/>
          <w:szCs w:val="22"/>
          <w:vertAlign w:val="superscript"/>
        </w:rPr>
        <w:t>th</w:t>
      </w:r>
      <w:r>
        <w:rPr>
          <w:rFonts w:cs="Arial"/>
          <w:sz w:val="22"/>
          <w:szCs w:val="22"/>
        </w:rPr>
        <w:t xml:space="preserve"> August relating to aggressive and bullying management of the office.</w:t>
      </w:r>
    </w:p>
    <w:p w:rsidR="004279CE" w:rsidRDefault="004279CE" w:rsidP="00EC2121">
      <w:pPr>
        <w:pStyle w:val="NoSpacing"/>
        <w:rPr>
          <w:rFonts w:cs="Arial"/>
          <w:sz w:val="22"/>
          <w:szCs w:val="22"/>
        </w:rPr>
      </w:pPr>
    </w:p>
    <w:p w:rsidR="004279CE" w:rsidRDefault="004279CE" w:rsidP="00EC2121">
      <w:pPr>
        <w:pStyle w:val="NoSpacing"/>
        <w:rPr>
          <w:rFonts w:cs="Arial"/>
          <w:sz w:val="22"/>
          <w:szCs w:val="22"/>
        </w:rPr>
      </w:pPr>
      <w:r>
        <w:rPr>
          <w:rFonts w:cs="Arial"/>
          <w:sz w:val="22"/>
          <w:szCs w:val="22"/>
        </w:rPr>
        <w:t>Last Saturday’s action followed a one day strike on Saturday 10</w:t>
      </w:r>
      <w:r w:rsidRPr="00A92BB1">
        <w:rPr>
          <w:rFonts w:cs="Arial"/>
          <w:sz w:val="22"/>
          <w:szCs w:val="22"/>
          <w:vertAlign w:val="superscript"/>
        </w:rPr>
        <w:t>th</w:t>
      </w:r>
      <w:r>
        <w:rPr>
          <w:rFonts w:cs="Arial"/>
          <w:sz w:val="22"/>
          <w:szCs w:val="22"/>
        </w:rPr>
        <w:t xml:space="preserve"> December and if the issue remains unresolved will be followed by further one day strikes on 23</w:t>
      </w:r>
      <w:r w:rsidRPr="00A92BB1">
        <w:rPr>
          <w:rFonts w:cs="Arial"/>
          <w:sz w:val="22"/>
          <w:szCs w:val="22"/>
          <w:vertAlign w:val="superscript"/>
        </w:rPr>
        <w:t>rd</w:t>
      </w:r>
      <w:r>
        <w:rPr>
          <w:rFonts w:cs="Arial"/>
          <w:sz w:val="22"/>
          <w:szCs w:val="22"/>
        </w:rPr>
        <w:t xml:space="preserve"> and 31</w:t>
      </w:r>
      <w:r w:rsidRPr="00A92BB1">
        <w:rPr>
          <w:rFonts w:cs="Arial"/>
          <w:sz w:val="22"/>
          <w:szCs w:val="22"/>
          <w:vertAlign w:val="superscript"/>
        </w:rPr>
        <w:t>st</w:t>
      </w:r>
      <w:r>
        <w:rPr>
          <w:rFonts w:cs="Arial"/>
          <w:sz w:val="22"/>
          <w:szCs w:val="22"/>
        </w:rPr>
        <w:t xml:space="preserve"> December. </w:t>
      </w:r>
    </w:p>
    <w:p w:rsidR="004279CE" w:rsidRDefault="004279CE" w:rsidP="00EC2121">
      <w:pPr>
        <w:pStyle w:val="NoSpacing"/>
        <w:rPr>
          <w:rFonts w:cs="Arial"/>
          <w:sz w:val="22"/>
          <w:szCs w:val="22"/>
        </w:rPr>
      </w:pPr>
    </w:p>
    <w:p w:rsidR="004279CE" w:rsidRDefault="004279CE" w:rsidP="00EC2121">
      <w:pPr>
        <w:pStyle w:val="NoSpacing"/>
        <w:rPr>
          <w:rFonts w:cs="Arial"/>
          <w:sz w:val="22"/>
          <w:szCs w:val="22"/>
        </w:rPr>
      </w:pPr>
      <w:r>
        <w:rPr>
          <w:rFonts w:cs="Arial"/>
          <w:sz w:val="22"/>
          <w:szCs w:val="22"/>
        </w:rPr>
        <w:t>The dispute raises a number of serious issues:</w:t>
      </w:r>
    </w:p>
    <w:p w:rsidR="004279CE" w:rsidRDefault="004279CE" w:rsidP="00EC2121">
      <w:pPr>
        <w:pStyle w:val="NoSpacing"/>
        <w:rPr>
          <w:rFonts w:cs="Arial"/>
          <w:sz w:val="22"/>
          <w:szCs w:val="22"/>
        </w:rPr>
      </w:pPr>
    </w:p>
    <w:p w:rsidR="004279CE" w:rsidRDefault="004279CE" w:rsidP="00EC2121">
      <w:pPr>
        <w:pStyle w:val="NoSpacing"/>
        <w:numPr>
          <w:ilvl w:val="0"/>
          <w:numId w:val="1"/>
        </w:numPr>
        <w:rPr>
          <w:rFonts w:cs="Arial"/>
          <w:sz w:val="22"/>
          <w:szCs w:val="22"/>
        </w:rPr>
      </w:pPr>
      <w:r w:rsidRPr="00A92BB1">
        <w:rPr>
          <w:rFonts w:cs="Arial"/>
          <w:b/>
          <w:sz w:val="22"/>
          <w:szCs w:val="22"/>
        </w:rPr>
        <w:t>Disregard of the welfare of employees</w:t>
      </w:r>
      <w:r>
        <w:rPr>
          <w:rFonts w:cs="Arial"/>
          <w:sz w:val="22"/>
          <w:szCs w:val="22"/>
        </w:rPr>
        <w:t>. Royal Mail has abrogated its duty of care to employees by failure to address management behaviours far outside the standards the company says it expects from all employees.</w:t>
      </w:r>
    </w:p>
    <w:p w:rsidR="004279CE" w:rsidRDefault="004279CE" w:rsidP="00EC2121">
      <w:pPr>
        <w:pStyle w:val="NoSpacing"/>
        <w:ind w:left="720"/>
        <w:rPr>
          <w:rFonts w:cs="Arial"/>
          <w:sz w:val="22"/>
          <w:szCs w:val="22"/>
        </w:rPr>
      </w:pPr>
    </w:p>
    <w:p w:rsidR="004279CE" w:rsidRPr="00A92BB1" w:rsidRDefault="004279CE" w:rsidP="00EC2121">
      <w:pPr>
        <w:pStyle w:val="NoSpacing"/>
        <w:numPr>
          <w:ilvl w:val="0"/>
          <w:numId w:val="1"/>
        </w:numPr>
        <w:rPr>
          <w:rFonts w:cs="Arial"/>
          <w:sz w:val="22"/>
          <w:szCs w:val="22"/>
        </w:rPr>
      </w:pPr>
      <w:r w:rsidRPr="00A92BB1">
        <w:rPr>
          <w:rFonts w:cs="Arial"/>
          <w:b/>
          <w:sz w:val="22"/>
          <w:szCs w:val="22"/>
        </w:rPr>
        <w:t>Disregard of its agreement</w:t>
      </w:r>
      <w:r>
        <w:rPr>
          <w:rFonts w:cs="Arial"/>
          <w:b/>
          <w:sz w:val="22"/>
          <w:szCs w:val="22"/>
        </w:rPr>
        <w:t>s</w:t>
      </w:r>
      <w:r w:rsidRPr="00A92BB1">
        <w:rPr>
          <w:rFonts w:cs="Arial"/>
          <w:b/>
          <w:sz w:val="22"/>
          <w:szCs w:val="22"/>
        </w:rPr>
        <w:t xml:space="preserve"> with CWU.</w:t>
      </w:r>
      <w:r>
        <w:rPr>
          <w:rFonts w:cs="Arial"/>
          <w:b/>
          <w:sz w:val="22"/>
          <w:szCs w:val="22"/>
        </w:rPr>
        <w:t xml:space="preserve"> </w:t>
      </w:r>
      <w:r w:rsidRPr="00A92BB1">
        <w:rPr>
          <w:rFonts w:cs="Arial"/>
          <w:sz w:val="22"/>
          <w:szCs w:val="22"/>
        </w:rPr>
        <w:t>Royal Mail</w:t>
      </w:r>
      <w:r>
        <w:rPr>
          <w:rFonts w:cs="Arial"/>
          <w:b/>
          <w:sz w:val="22"/>
          <w:szCs w:val="22"/>
        </w:rPr>
        <w:t xml:space="preserve"> </w:t>
      </w:r>
      <w:r w:rsidRPr="00A92BB1">
        <w:rPr>
          <w:rFonts w:cs="Arial"/>
          <w:sz w:val="22"/>
          <w:szCs w:val="22"/>
        </w:rPr>
        <w:t xml:space="preserve">is acting in breach of the Agenda for Growth Agreement by failure amounting to refusal to implement a joint recommendation made through the Flashpoint Procedure – which is designed </w:t>
      </w:r>
      <w:r>
        <w:rPr>
          <w:rFonts w:cs="Arial"/>
          <w:sz w:val="22"/>
          <w:szCs w:val="22"/>
        </w:rPr>
        <w:t xml:space="preserve">to </w:t>
      </w:r>
      <w:r w:rsidRPr="00A92BB1">
        <w:rPr>
          <w:rFonts w:cs="Arial"/>
          <w:sz w:val="22"/>
          <w:szCs w:val="22"/>
        </w:rPr>
        <w:t>avoid industrial action.</w:t>
      </w:r>
    </w:p>
    <w:p w:rsidR="004279CE" w:rsidRDefault="004279CE" w:rsidP="00EC2121">
      <w:pPr>
        <w:pStyle w:val="ListParagraph"/>
        <w:rPr>
          <w:rFonts w:cs="Arial"/>
          <w:b/>
          <w:sz w:val="22"/>
          <w:szCs w:val="22"/>
        </w:rPr>
      </w:pPr>
    </w:p>
    <w:p w:rsidR="004279CE" w:rsidRDefault="004279CE" w:rsidP="00EC2121">
      <w:pPr>
        <w:pStyle w:val="NoSpacing"/>
        <w:numPr>
          <w:ilvl w:val="0"/>
          <w:numId w:val="1"/>
        </w:numPr>
        <w:rPr>
          <w:rFonts w:cs="Arial"/>
          <w:b/>
          <w:sz w:val="22"/>
          <w:szCs w:val="22"/>
        </w:rPr>
      </w:pPr>
      <w:r>
        <w:rPr>
          <w:rFonts w:cs="Arial"/>
          <w:b/>
          <w:sz w:val="22"/>
          <w:szCs w:val="22"/>
        </w:rPr>
        <w:t xml:space="preserve">Disregard of its duty to customers. </w:t>
      </w:r>
      <w:r w:rsidRPr="00A92BB1">
        <w:rPr>
          <w:rFonts w:cs="Arial"/>
          <w:sz w:val="22"/>
          <w:szCs w:val="22"/>
        </w:rPr>
        <w:t>85 managers have been deployed in Accrington on the last two Saturdays to undertake the work of striking delivery staff but customer service was still disrupted by Royal Mail’s refusal to implement the agreed recommendation of the Flashpoin</w:t>
      </w:r>
      <w:r>
        <w:rPr>
          <w:rFonts w:cs="Arial"/>
          <w:sz w:val="22"/>
          <w:szCs w:val="22"/>
        </w:rPr>
        <w:t>t r</w:t>
      </w:r>
      <w:bookmarkStart w:id="0" w:name="_GoBack"/>
      <w:bookmarkEnd w:id="0"/>
      <w:r w:rsidRPr="00A92BB1">
        <w:rPr>
          <w:rFonts w:cs="Arial"/>
          <w:sz w:val="22"/>
          <w:szCs w:val="22"/>
        </w:rPr>
        <w:t>eport.</w:t>
      </w:r>
      <w:r>
        <w:rPr>
          <w:rFonts w:cs="Arial"/>
          <w:b/>
          <w:sz w:val="22"/>
          <w:szCs w:val="22"/>
        </w:rPr>
        <w:t xml:space="preserve"> </w:t>
      </w:r>
    </w:p>
    <w:p w:rsidR="004279CE" w:rsidRDefault="004279CE" w:rsidP="00EC2121">
      <w:pPr>
        <w:pStyle w:val="ListParagraph"/>
        <w:rPr>
          <w:rFonts w:cs="Arial"/>
          <w:b/>
          <w:sz w:val="22"/>
          <w:szCs w:val="22"/>
        </w:rPr>
      </w:pPr>
    </w:p>
    <w:p w:rsidR="004279CE" w:rsidRDefault="004279CE" w:rsidP="00C94262">
      <w:pPr>
        <w:pStyle w:val="NoSpacing"/>
        <w:rPr>
          <w:rFonts w:cs="Arial"/>
          <w:sz w:val="22"/>
          <w:szCs w:val="22"/>
        </w:rPr>
      </w:pPr>
      <w:r w:rsidRPr="00B45B81">
        <w:rPr>
          <w:rFonts w:cs="Arial"/>
          <w:sz w:val="22"/>
          <w:szCs w:val="22"/>
        </w:rPr>
        <w:t>I am sure Branches, Representatives and members will wish to send messages of support to members in Accrington</w:t>
      </w:r>
      <w:r>
        <w:rPr>
          <w:rFonts w:cs="Arial"/>
          <w:sz w:val="22"/>
          <w:szCs w:val="22"/>
        </w:rPr>
        <w:t xml:space="preserve"> who are</w:t>
      </w:r>
      <w:r w:rsidRPr="00B45B81">
        <w:rPr>
          <w:rFonts w:cs="Arial"/>
          <w:sz w:val="22"/>
          <w:szCs w:val="22"/>
        </w:rPr>
        <w:t xml:space="preserve"> standing up to bullying and harassment</w:t>
      </w:r>
      <w:r>
        <w:rPr>
          <w:rFonts w:cs="Arial"/>
          <w:sz w:val="22"/>
          <w:szCs w:val="22"/>
        </w:rPr>
        <w:t>.</w:t>
      </w:r>
      <w:r w:rsidRPr="00B45B81">
        <w:rPr>
          <w:rFonts w:cs="Arial"/>
          <w:sz w:val="22"/>
          <w:szCs w:val="22"/>
        </w:rPr>
        <w:t xml:space="preserve"> In addition, members are facing loss of 4 days earnings over the holiday period</w:t>
      </w:r>
      <w:r>
        <w:rPr>
          <w:rFonts w:cs="Arial"/>
          <w:sz w:val="22"/>
          <w:szCs w:val="22"/>
        </w:rPr>
        <w:t xml:space="preserve">. </w:t>
      </w:r>
    </w:p>
    <w:p w:rsidR="004279CE" w:rsidRDefault="004279CE" w:rsidP="00C94262">
      <w:pPr>
        <w:pStyle w:val="NoSpacing"/>
        <w:rPr>
          <w:rFonts w:cs="Arial"/>
          <w:sz w:val="22"/>
          <w:szCs w:val="22"/>
        </w:rPr>
      </w:pPr>
    </w:p>
    <w:p w:rsidR="004279CE" w:rsidRDefault="004279CE" w:rsidP="00C94262">
      <w:pPr>
        <w:pStyle w:val="NoSpacing"/>
        <w:rPr>
          <w:rFonts w:cs="Arial"/>
          <w:sz w:val="22"/>
          <w:szCs w:val="22"/>
        </w:rPr>
      </w:pPr>
      <w:r>
        <w:rPr>
          <w:rFonts w:cs="Arial"/>
          <w:sz w:val="22"/>
          <w:szCs w:val="22"/>
        </w:rPr>
        <w:t>Messages of support should be sent to:</w:t>
      </w:r>
    </w:p>
    <w:p w:rsidR="004279CE" w:rsidRDefault="004279CE" w:rsidP="00C94262">
      <w:pPr>
        <w:pStyle w:val="NoSpacing"/>
        <w:rPr>
          <w:rFonts w:cs="Arial"/>
          <w:sz w:val="22"/>
          <w:szCs w:val="22"/>
        </w:rPr>
      </w:pPr>
    </w:p>
    <w:p w:rsidR="004279CE" w:rsidRPr="00C94262" w:rsidRDefault="004279CE" w:rsidP="00C94262">
      <w:pPr>
        <w:pStyle w:val="NoSpacing"/>
        <w:rPr>
          <w:rFonts w:cs="Arial"/>
          <w:sz w:val="22"/>
          <w:szCs w:val="22"/>
        </w:rPr>
      </w:pPr>
      <w:r w:rsidRPr="00C94262">
        <w:rPr>
          <w:rFonts w:cs="Arial"/>
          <w:sz w:val="22"/>
          <w:szCs w:val="22"/>
        </w:rPr>
        <w:t xml:space="preserve">Martin Berry, Branch Secretary, </w:t>
      </w:r>
    </w:p>
    <w:p w:rsidR="004279CE" w:rsidRPr="00C94262" w:rsidRDefault="004279CE" w:rsidP="00C94262">
      <w:pPr>
        <w:pStyle w:val="NoSpacing"/>
        <w:rPr>
          <w:rFonts w:cs="Arial"/>
          <w:sz w:val="22"/>
          <w:szCs w:val="22"/>
        </w:rPr>
      </w:pPr>
      <w:r w:rsidRPr="00C94262">
        <w:rPr>
          <w:rFonts w:cs="Arial"/>
          <w:sz w:val="22"/>
          <w:szCs w:val="22"/>
        </w:rPr>
        <w:t xml:space="preserve">East Lancs Amal Branch, Union Room, </w:t>
      </w:r>
    </w:p>
    <w:p w:rsidR="004279CE" w:rsidRPr="00C94262" w:rsidRDefault="004279CE" w:rsidP="00C94262">
      <w:pPr>
        <w:pStyle w:val="NoSpacing"/>
        <w:rPr>
          <w:rFonts w:cs="Arial"/>
          <w:sz w:val="22"/>
          <w:szCs w:val="22"/>
        </w:rPr>
      </w:pPr>
      <w:r w:rsidRPr="00C94262">
        <w:rPr>
          <w:rFonts w:cs="Arial"/>
          <w:sz w:val="22"/>
          <w:szCs w:val="22"/>
        </w:rPr>
        <w:t xml:space="preserve">Delivery Office, Bank Parade, </w:t>
      </w:r>
    </w:p>
    <w:p w:rsidR="004279CE" w:rsidRPr="00C94262" w:rsidRDefault="004279CE" w:rsidP="00C94262">
      <w:pPr>
        <w:pStyle w:val="NoSpacing"/>
        <w:rPr>
          <w:rFonts w:cs="Arial"/>
          <w:sz w:val="22"/>
          <w:szCs w:val="22"/>
        </w:rPr>
      </w:pPr>
      <w:r w:rsidRPr="00C94262">
        <w:rPr>
          <w:rFonts w:cs="Arial"/>
          <w:sz w:val="22"/>
          <w:szCs w:val="22"/>
        </w:rPr>
        <w:t xml:space="preserve">Burnley, Lancs. BB11 1DY  </w:t>
      </w:r>
    </w:p>
    <w:p w:rsidR="004279CE" w:rsidRDefault="004279CE" w:rsidP="00C94262">
      <w:pPr>
        <w:pStyle w:val="NoSpacing"/>
        <w:rPr>
          <w:rFonts w:cs="Arial"/>
          <w:b/>
          <w:sz w:val="22"/>
          <w:szCs w:val="22"/>
        </w:rPr>
      </w:pPr>
    </w:p>
    <w:p w:rsidR="004279CE" w:rsidRPr="00EC2121" w:rsidRDefault="004279CE" w:rsidP="00C94262">
      <w:pPr>
        <w:pStyle w:val="NoSpacing"/>
        <w:rPr>
          <w:rFonts w:cs="Arial"/>
          <w:sz w:val="22"/>
          <w:szCs w:val="22"/>
        </w:rPr>
      </w:pPr>
      <w:r w:rsidRPr="00EC2121">
        <w:rPr>
          <w:rFonts w:cs="Arial"/>
          <w:b/>
          <w:sz w:val="22"/>
          <w:szCs w:val="22"/>
        </w:rPr>
        <w:t>Tel:</w:t>
      </w:r>
      <w:r w:rsidRPr="00EC2121">
        <w:rPr>
          <w:rFonts w:cs="Arial"/>
          <w:sz w:val="22"/>
          <w:szCs w:val="22"/>
        </w:rPr>
        <w:tab/>
        <w:t>07800 794221</w:t>
      </w:r>
    </w:p>
    <w:p w:rsidR="004279CE" w:rsidRDefault="004279CE" w:rsidP="00C94262">
      <w:pPr>
        <w:pStyle w:val="NoSpacing"/>
        <w:rPr>
          <w:rFonts w:cs="Arial"/>
          <w:b/>
          <w:sz w:val="22"/>
          <w:szCs w:val="22"/>
        </w:rPr>
      </w:pPr>
    </w:p>
    <w:p w:rsidR="004279CE" w:rsidRPr="00EC2121" w:rsidRDefault="004279CE" w:rsidP="00C94262">
      <w:pPr>
        <w:pStyle w:val="NoSpacing"/>
        <w:rPr>
          <w:rFonts w:cs="Arial"/>
          <w:b/>
          <w:sz w:val="22"/>
          <w:szCs w:val="22"/>
        </w:rPr>
      </w:pPr>
      <w:r w:rsidRPr="00EC2121">
        <w:rPr>
          <w:rFonts w:cs="Arial"/>
          <w:b/>
          <w:sz w:val="22"/>
          <w:szCs w:val="22"/>
        </w:rPr>
        <w:t xml:space="preserve">Email: </w:t>
      </w:r>
      <w:hyperlink r:id="rId7" w:history="1">
        <w:r w:rsidRPr="00EC2121">
          <w:rPr>
            <w:rStyle w:val="Hyperlink"/>
            <w:rFonts w:cs="Arial"/>
            <w:sz w:val="22"/>
            <w:szCs w:val="22"/>
          </w:rPr>
          <w:t>cwueastlancsamal@gmail.com</w:t>
        </w:r>
      </w:hyperlink>
    </w:p>
    <w:p w:rsidR="004279CE" w:rsidRDefault="004279CE" w:rsidP="00C94262">
      <w:pPr>
        <w:pStyle w:val="NoSpacing"/>
        <w:rPr>
          <w:rFonts w:cs="Arial"/>
          <w:sz w:val="22"/>
          <w:szCs w:val="22"/>
        </w:rPr>
      </w:pPr>
    </w:p>
    <w:p w:rsidR="004279CE" w:rsidRDefault="004279CE" w:rsidP="00C94262">
      <w:pPr>
        <w:pStyle w:val="NoSpacing"/>
        <w:rPr>
          <w:rFonts w:cs="Arial"/>
          <w:sz w:val="22"/>
          <w:szCs w:val="22"/>
        </w:rPr>
      </w:pPr>
      <w:r>
        <w:rPr>
          <w:rFonts w:cs="Arial"/>
          <w:sz w:val="22"/>
          <w:szCs w:val="22"/>
        </w:rPr>
        <w:t>Donations should be sent clearly marked “</w:t>
      </w:r>
      <w:r w:rsidRPr="00C94262">
        <w:rPr>
          <w:rFonts w:cs="Arial"/>
          <w:b/>
          <w:sz w:val="22"/>
          <w:szCs w:val="22"/>
          <w:u w:val="single"/>
        </w:rPr>
        <w:t>Accrington DO Dispute</w:t>
      </w:r>
      <w:r>
        <w:rPr>
          <w:rFonts w:cs="Arial"/>
          <w:sz w:val="22"/>
          <w:szCs w:val="22"/>
        </w:rPr>
        <w:t>” to the following account:</w:t>
      </w:r>
    </w:p>
    <w:p w:rsidR="004279CE" w:rsidRDefault="004279CE" w:rsidP="00C94262">
      <w:pPr>
        <w:pStyle w:val="NoSpacing"/>
        <w:rPr>
          <w:rFonts w:cs="Arial"/>
          <w:sz w:val="22"/>
          <w:szCs w:val="22"/>
        </w:rPr>
      </w:pPr>
    </w:p>
    <w:p w:rsidR="004279CE" w:rsidRPr="00EC2871" w:rsidRDefault="004279CE" w:rsidP="00C94262">
      <w:pPr>
        <w:rPr>
          <w:rFonts w:ascii="Arial" w:hAnsi="Arial" w:cs="Arial"/>
          <w:sz w:val="22"/>
          <w:szCs w:val="22"/>
        </w:rPr>
      </w:pPr>
      <w:r w:rsidRPr="00EC2871">
        <w:rPr>
          <w:rFonts w:ascii="Arial" w:hAnsi="Arial" w:cs="Arial"/>
          <w:sz w:val="22"/>
          <w:szCs w:val="22"/>
        </w:rPr>
        <w:t>Bank:                              Unity Trust </w:t>
      </w:r>
    </w:p>
    <w:p w:rsidR="004279CE" w:rsidRPr="00EC2871" w:rsidRDefault="004279CE" w:rsidP="00C94262">
      <w:pPr>
        <w:rPr>
          <w:rFonts w:ascii="Arial" w:hAnsi="Arial" w:cs="Arial"/>
          <w:sz w:val="22"/>
          <w:szCs w:val="22"/>
        </w:rPr>
      </w:pPr>
      <w:r w:rsidRPr="00EC2871">
        <w:rPr>
          <w:rFonts w:ascii="Arial" w:hAnsi="Arial" w:cs="Arial"/>
          <w:sz w:val="22"/>
          <w:szCs w:val="22"/>
        </w:rPr>
        <w:t>Name of Account:           CWU North West Regional Fund</w:t>
      </w:r>
    </w:p>
    <w:p w:rsidR="004279CE" w:rsidRPr="00EC2871" w:rsidRDefault="004279CE" w:rsidP="00C94262">
      <w:pPr>
        <w:rPr>
          <w:rFonts w:ascii="Arial" w:hAnsi="Arial" w:cs="Arial"/>
          <w:sz w:val="22"/>
          <w:szCs w:val="22"/>
        </w:rPr>
      </w:pPr>
      <w:r w:rsidRPr="00EC2871">
        <w:rPr>
          <w:rFonts w:ascii="Arial" w:hAnsi="Arial" w:cs="Arial"/>
          <w:sz w:val="22"/>
          <w:szCs w:val="22"/>
        </w:rPr>
        <w:t>Acc No:                           </w:t>
      </w:r>
      <w:hyperlink r:id="rId8" w:history="1">
        <w:r w:rsidRPr="00EC2871">
          <w:rPr>
            <w:rStyle w:val="Hyperlink"/>
            <w:rFonts w:ascii="Arial" w:hAnsi="Arial" w:cs="Arial"/>
            <w:sz w:val="22"/>
            <w:szCs w:val="22"/>
          </w:rPr>
          <w:t>33954055</w:t>
        </w:r>
      </w:hyperlink>
    </w:p>
    <w:p w:rsidR="004279CE" w:rsidRPr="00EC2871" w:rsidRDefault="004279CE" w:rsidP="00C94262">
      <w:pPr>
        <w:rPr>
          <w:rFonts w:ascii="Arial" w:hAnsi="Arial" w:cs="Arial"/>
          <w:sz w:val="22"/>
          <w:szCs w:val="22"/>
        </w:rPr>
      </w:pPr>
      <w:r w:rsidRPr="00EC2871">
        <w:rPr>
          <w:rFonts w:ascii="Arial" w:hAnsi="Arial" w:cs="Arial"/>
          <w:sz w:val="22"/>
          <w:szCs w:val="22"/>
        </w:rPr>
        <w:t>Sort Code:                      608301 </w:t>
      </w:r>
    </w:p>
    <w:p w:rsidR="004279CE" w:rsidRPr="00B45B81" w:rsidRDefault="004279CE" w:rsidP="00EC2121">
      <w:pPr>
        <w:pStyle w:val="NoSpacing"/>
        <w:rPr>
          <w:rFonts w:cs="Arial"/>
          <w:sz w:val="22"/>
          <w:szCs w:val="22"/>
        </w:rPr>
      </w:pPr>
    </w:p>
    <w:p w:rsidR="004279CE" w:rsidRDefault="004279CE" w:rsidP="00EC2121">
      <w:pPr>
        <w:pStyle w:val="NoSpacing"/>
        <w:jc w:val="both"/>
        <w:rPr>
          <w:rFonts w:cs="Arial"/>
          <w:sz w:val="22"/>
          <w:szCs w:val="22"/>
        </w:rPr>
      </w:pPr>
      <w:r w:rsidRPr="008D4F20">
        <w:rPr>
          <w:rFonts w:cs="Arial"/>
          <w:sz w:val="22"/>
          <w:szCs w:val="22"/>
        </w:rPr>
        <w:t>All enquiries regarding the content of this LTB should be addressed to the PTCS D</w:t>
      </w:r>
      <w:r>
        <w:rPr>
          <w:rFonts w:cs="Arial"/>
          <w:sz w:val="22"/>
          <w:szCs w:val="22"/>
        </w:rPr>
        <w:t>epartment, quoting reference 412</w:t>
      </w:r>
      <w:r w:rsidRPr="008D4F20">
        <w:rPr>
          <w:rFonts w:cs="Arial"/>
          <w:sz w:val="22"/>
          <w:szCs w:val="22"/>
        </w:rPr>
        <w:t>.</w:t>
      </w:r>
    </w:p>
    <w:p w:rsidR="004279CE" w:rsidRDefault="004279CE" w:rsidP="00EC2121">
      <w:pPr>
        <w:pStyle w:val="NoSpacing"/>
        <w:rPr>
          <w:rFonts w:cs="Arial"/>
          <w:sz w:val="22"/>
          <w:szCs w:val="22"/>
        </w:rPr>
      </w:pPr>
    </w:p>
    <w:p w:rsidR="004279CE" w:rsidRPr="00B45B81" w:rsidRDefault="004279CE" w:rsidP="00EC2121">
      <w:pPr>
        <w:pStyle w:val="NoSpacing"/>
        <w:rPr>
          <w:rFonts w:cs="Arial"/>
          <w:sz w:val="22"/>
          <w:szCs w:val="22"/>
        </w:rPr>
      </w:pPr>
      <w:r w:rsidRPr="00B45B81">
        <w:rPr>
          <w:rFonts w:cs="Arial"/>
          <w:sz w:val="22"/>
          <w:szCs w:val="22"/>
        </w:rPr>
        <w:t>Yours Sincerely,</w:t>
      </w:r>
    </w:p>
    <w:p w:rsidR="004279CE" w:rsidRPr="00B45B81" w:rsidRDefault="004279CE" w:rsidP="00EC2121">
      <w:pPr>
        <w:pStyle w:val="NoSpacing"/>
        <w:rPr>
          <w:rFonts w:cs="Arial"/>
          <w:sz w:val="22"/>
          <w:szCs w:val="22"/>
        </w:rPr>
      </w:pPr>
    </w:p>
    <w:p w:rsidR="004279CE" w:rsidRDefault="004279CE" w:rsidP="00EC2121">
      <w:pPr>
        <w:pStyle w:val="NoSpacing"/>
        <w:rPr>
          <w:rFonts w:cs="Arial"/>
          <w:sz w:val="22"/>
          <w:szCs w:val="22"/>
        </w:rPr>
      </w:pPr>
    </w:p>
    <w:p w:rsidR="004279CE" w:rsidRDefault="004279CE" w:rsidP="00EC2121">
      <w:pPr>
        <w:pStyle w:val="NoSpacing"/>
        <w:rPr>
          <w:rFonts w:cs="Arial"/>
          <w:sz w:val="22"/>
          <w:szCs w:val="22"/>
        </w:rPr>
      </w:pPr>
    </w:p>
    <w:p w:rsidR="004279CE" w:rsidRDefault="004279CE" w:rsidP="00EC2121">
      <w:pPr>
        <w:pStyle w:val="NoSpacing"/>
        <w:rPr>
          <w:rFonts w:cs="Arial"/>
          <w:sz w:val="22"/>
          <w:szCs w:val="22"/>
        </w:rPr>
      </w:pPr>
    </w:p>
    <w:p w:rsidR="004279CE" w:rsidRPr="00B45B81" w:rsidRDefault="004279CE" w:rsidP="00EC2121">
      <w:pPr>
        <w:pStyle w:val="NoSpacing"/>
        <w:rPr>
          <w:rFonts w:cs="Arial"/>
          <w:sz w:val="22"/>
          <w:szCs w:val="22"/>
        </w:rPr>
      </w:pPr>
      <w:r w:rsidRPr="00B45B81">
        <w:rPr>
          <w:rFonts w:cs="Arial"/>
          <w:sz w:val="22"/>
          <w:szCs w:val="22"/>
        </w:rPr>
        <w:t>RAY ELLIS</w:t>
      </w:r>
    </w:p>
    <w:p w:rsidR="004279CE" w:rsidRPr="00B45B81" w:rsidRDefault="004279CE" w:rsidP="00EC2121">
      <w:pPr>
        <w:pStyle w:val="NoSpacing"/>
        <w:rPr>
          <w:rFonts w:cs="Arial"/>
          <w:b/>
          <w:sz w:val="22"/>
          <w:szCs w:val="22"/>
        </w:rPr>
      </w:pPr>
      <w:r w:rsidRPr="00B45B81">
        <w:rPr>
          <w:rFonts w:cs="Arial"/>
          <w:b/>
          <w:sz w:val="22"/>
          <w:szCs w:val="22"/>
        </w:rPr>
        <w:t>ASSISTANT SECRETARY</w:t>
      </w:r>
    </w:p>
    <w:sectPr w:rsidR="004279CE" w:rsidRPr="00B45B81" w:rsidSect="009A3E19">
      <w:footerReference w:type="default" r:id="rId9"/>
      <w:headerReference w:type="first" r:id="rId10"/>
      <w:footerReference w:type="first" r:id="rId11"/>
      <w:pgSz w:w="11900" w:h="16840"/>
      <w:pgMar w:top="397" w:right="1134" w:bottom="2722" w:left="1134" w:header="90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9CE" w:rsidRDefault="004279CE" w:rsidP="00A47071">
      <w:r>
        <w:separator/>
      </w:r>
    </w:p>
  </w:endnote>
  <w:endnote w:type="continuationSeparator" w:id="0">
    <w:p w:rsidR="004279CE" w:rsidRDefault="004279CE" w:rsidP="00A47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CE" w:rsidRPr="00085C5C" w:rsidRDefault="004279CE" w:rsidP="00085C5C">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margin-left:-45.6pt;margin-top:703.2pt;width:586.5pt;height:79.8pt;z-index:251660288;visibility:visible;mso-position-horizontal-relative:margin;mso-position-vertical-relative:margin">
          <v:imagedata r:id="rId1" o:title=""/>
          <w10:wrap type="square"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CE" w:rsidRDefault="004279CE">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style="position:absolute;margin-left:-45.65pt;margin-top:606.25pt;width:586.45pt;height:79.9pt;z-index:251662336;visibility:visible;mso-position-horizontal-relative:margin;mso-position-vertical-relative:margin">
          <v:imagedata r:id="rId1" o:title=""/>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9CE" w:rsidRDefault="004279CE" w:rsidP="00A47071">
      <w:r>
        <w:separator/>
      </w:r>
    </w:p>
  </w:footnote>
  <w:footnote w:type="continuationSeparator" w:id="0">
    <w:p w:rsidR="004279CE" w:rsidRDefault="004279CE" w:rsidP="00A47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CE" w:rsidRDefault="004279CE">
    <w:pPr>
      <w:pStyle w:val="Header"/>
    </w:pPr>
    <w:r w:rsidRPr="004829B4">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478.5pt;height:1in;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814B7"/>
    <w:multiLevelType w:val="hybridMultilevel"/>
    <w:tmpl w:val="A3AC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071"/>
    <w:rsid w:val="00085C5C"/>
    <w:rsid w:val="000D3E6D"/>
    <w:rsid w:val="000E6CAF"/>
    <w:rsid w:val="001651F0"/>
    <w:rsid w:val="002A7697"/>
    <w:rsid w:val="003C5F8D"/>
    <w:rsid w:val="003F032F"/>
    <w:rsid w:val="004279CE"/>
    <w:rsid w:val="004829B4"/>
    <w:rsid w:val="004B6580"/>
    <w:rsid w:val="004B6709"/>
    <w:rsid w:val="004D6C79"/>
    <w:rsid w:val="00583ADE"/>
    <w:rsid w:val="0060647C"/>
    <w:rsid w:val="007568A3"/>
    <w:rsid w:val="007B17D5"/>
    <w:rsid w:val="008D4F20"/>
    <w:rsid w:val="009219FD"/>
    <w:rsid w:val="00985B4D"/>
    <w:rsid w:val="009A3E19"/>
    <w:rsid w:val="00A47071"/>
    <w:rsid w:val="00A92BB1"/>
    <w:rsid w:val="00AF0112"/>
    <w:rsid w:val="00B234C5"/>
    <w:rsid w:val="00B41130"/>
    <w:rsid w:val="00B45B81"/>
    <w:rsid w:val="00B95924"/>
    <w:rsid w:val="00BB44BA"/>
    <w:rsid w:val="00C323B0"/>
    <w:rsid w:val="00C9293B"/>
    <w:rsid w:val="00C94262"/>
    <w:rsid w:val="00CB14B0"/>
    <w:rsid w:val="00D14BEB"/>
    <w:rsid w:val="00D45C71"/>
    <w:rsid w:val="00D84F02"/>
    <w:rsid w:val="00EC2121"/>
    <w:rsid w:val="00EC2871"/>
    <w:rsid w:val="00F50EAD"/>
    <w:rsid w:val="00F6722F"/>
    <w:rsid w:val="00F86290"/>
    <w:rsid w:val="00FC76F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24"/>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7071"/>
    <w:pPr>
      <w:tabs>
        <w:tab w:val="center" w:pos="4320"/>
        <w:tab w:val="right" w:pos="8640"/>
      </w:tabs>
    </w:pPr>
  </w:style>
  <w:style w:type="character" w:customStyle="1" w:styleId="HeaderChar">
    <w:name w:val="Header Char"/>
    <w:basedOn w:val="DefaultParagraphFont"/>
    <w:link w:val="Header"/>
    <w:uiPriority w:val="99"/>
    <w:locked/>
    <w:rsid w:val="00A47071"/>
    <w:rPr>
      <w:rFonts w:cs="Times New Roman"/>
    </w:rPr>
  </w:style>
  <w:style w:type="paragraph" w:styleId="Footer">
    <w:name w:val="footer"/>
    <w:basedOn w:val="Normal"/>
    <w:link w:val="FooterChar"/>
    <w:uiPriority w:val="99"/>
    <w:rsid w:val="00A47071"/>
    <w:pPr>
      <w:tabs>
        <w:tab w:val="center" w:pos="4320"/>
        <w:tab w:val="right" w:pos="8640"/>
      </w:tabs>
    </w:pPr>
  </w:style>
  <w:style w:type="character" w:customStyle="1" w:styleId="FooterChar">
    <w:name w:val="Footer Char"/>
    <w:basedOn w:val="DefaultParagraphFont"/>
    <w:link w:val="Footer"/>
    <w:uiPriority w:val="99"/>
    <w:locked/>
    <w:rsid w:val="00A47071"/>
    <w:rPr>
      <w:rFonts w:cs="Times New Roman"/>
    </w:rPr>
  </w:style>
  <w:style w:type="paragraph" w:styleId="BalloonText">
    <w:name w:val="Balloon Text"/>
    <w:basedOn w:val="Normal"/>
    <w:link w:val="BalloonTextChar"/>
    <w:uiPriority w:val="99"/>
    <w:semiHidden/>
    <w:rsid w:val="00985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5B4D"/>
    <w:rPr>
      <w:rFonts w:ascii="Lucida Grande" w:hAnsi="Lucida Grande" w:cs="Lucida Grande"/>
      <w:sz w:val="18"/>
      <w:szCs w:val="18"/>
    </w:rPr>
  </w:style>
  <w:style w:type="paragraph" w:styleId="NoSpacing">
    <w:name w:val="No Spacing"/>
    <w:uiPriority w:val="99"/>
    <w:qFormat/>
    <w:rsid w:val="00D14BEB"/>
    <w:rPr>
      <w:rFonts w:ascii="Arial" w:hAnsi="Arial"/>
      <w:sz w:val="24"/>
      <w:szCs w:val="24"/>
      <w:lang w:eastAsia="en-US"/>
    </w:rPr>
  </w:style>
  <w:style w:type="character" w:styleId="Hyperlink">
    <w:name w:val="Hyperlink"/>
    <w:basedOn w:val="DefaultParagraphFont"/>
    <w:uiPriority w:val="99"/>
    <w:rsid w:val="00D84F02"/>
    <w:rPr>
      <w:rFonts w:cs="Times New Roman"/>
      <w:color w:val="0000FF"/>
      <w:u w:val="single"/>
    </w:rPr>
  </w:style>
  <w:style w:type="paragraph" w:styleId="ListParagraph">
    <w:name w:val="List Paragraph"/>
    <w:basedOn w:val="Normal"/>
    <w:uiPriority w:val="99"/>
    <w:qFormat/>
    <w:rsid w:val="00A92BB1"/>
    <w:pPr>
      <w:ind w:left="720"/>
      <w:contextualSpacing/>
    </w:pPr>
  </w:style>
</w:styles>
</file>

<file path=word/webSettings.xml><?xml version="1.0" encoding="utf-8"?>
<w:webSettings xmlns:r="http://schemas.openxmlformats.org/officeDocument/2006/relationships" xmlns:w="http://schemas.openxmlformats.org/wordprocessingml/2006/main">
  <w:divs>
    <w:div w:id="1775132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339540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ueastlancsama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361</Words>
  <Characters>2064</Characters>
  <Application>Microsoft Office Outlook</Application>
  <DocSecurity>0</DocSecurity>
  <Lines>0</Lines>
  <Paragraphs>0</Paragraphs>
  <ScaleCrop>false</ScaleCrop>
  <Company>CWU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Darren James</dc:creator>
  <cp:keywords/>
  <dc:description/>
  <cp:lastModifiedBy>Kris</cp:lastModifiedBy>
  <cp:revision>2</cp:revision>
  <cp:lastPrinted>2016-12-19T13:47:00Z</cp:lastPrinted>
  <dcterms:created xsi:type="dcterms:W3CDTF">2016-12-20T11:26:00Z</dcterms:created>
  <dcterms:modified xsi:type="dcterms:W3CDTF">2016-12-20T11:26:00Z</dcterms:modified>
</cp:coreProperties>
</file>